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56568" w14:textId="77777777" w:rsidR="004A1FE6" w:rsidRDefault="004A1FE6">
      <w:pPr>
        <w:rPr>
          <w:sz w:val="56"/>
          <w:szCs w:val="56"/>
        </w:rPr>
      </w:pPr>
      <w:bookmarkStart w:id="0" w:name="OLE_LINK9"/>
      <w:bookmarkStart w:id="1" w:name="OLE_LINK10"/>
    </w:p>
    <w:p w14:paraId="035EAF32" w14:textId="77777777" w:rsidR="004A1FE6" w:rsidRDefault="004A1FE6">
      <w:pPr>
        <w:rPr>
          <w:sz w:val="56"/>
          <w:szCs w:val="56"/>
        </w:rPr>
      </w:pPr>
    </w:p>
    <w:p w14:paraId="0B7CF996" w14:textId="77777777" w:rsidR="004A1FE6" w:rsidRDefault="004A1FE6">
      <w:pPr>
        <w:rPr>
          <w:sz w:val="56"/>
          <w:szCs w:val="56"/>
        </w:rPr>
      </w:pPr>
    </w:p>
    <w:p w14:paraId="3EB5E01D" w14:textId="77777777" w:rsidR="004A1FE6" w:rsidRDefault="004A1FE6">
      <w:pPr>
        <w:rPr>
          <w:sz w:val="56"/>
          <w:szCs w:val="56"/>
        </w:rPr>
      </w:pPr>
    </w:p>
    <w:p w14:paraId="7E7ECD5F" w14:textId="547F9CF9" w:rsidR="008E7A20" w:rsidRPr="008E7A20" w:rsidRDefault="008E7A20">
      <w:pPr>
        <w:rPr>
          <w:sz w:val="56"/>
          <w:szCs w:val="56"/>
        </w:rPr>
      </w:pPr>
      <w:r w:rsidRPr="008E7A20">
        <w:rPr>
          <w:sz w:val="56"/>
          <w:szCs w:val="56"/>
        </w:rPr>
        <w:t>Accident Analysis Software User Manual</w:t>
      </w:r>
    </w:p>
    <w:bookmarkEnd w:id="0"/>
    <w:bookmarkEnd w:id="1"/>
    <w:p w14:paraId="5FD1AB54" w14:textId="77777777" w:rsidR="008E7A20" w:rsidRDefault="008E7A20"/>
    <w:p w14:paraId="60BEA489" w14:textId="09A69C79" w:rsidR="003213D9" w:rsidRDefault="008E7A20">
      <w:r>
        <w:t xml:space="preserve"> </w:t>
      </w:r>
    </w:p>
    <w:p w14:paraId="57CD7119" w14:textId="7F78AD30" w:rsidR="008E7A20" w:rsidRDefault="008E7A20"/>
    <w:p w14:paraId="5398F3DC" w14:textId="2DD02EA4" w:rsidR="008E7A20" w:rsidRDefault="008E7A20"/>
    <w:p w14:paraId="269A1CC0" w14:textId="014DBD0F" w:rsidR="008E7A20" w:rsidRDefault="008E7A20"/>
    <w:p w14:paraId="1E5A8A9E" w14:textId="1284A2A6" w:rsidR="008E7A20" w:rsidRDefault="008E7A20"/>
    <w:p w14:paraId="056071B8" w14:textId="35CF1625" w:rsidR="008E7A20" w:rsidRDefault="00466796" w:rsidP="00F87F07">
      <w:pPr>
        <w:jc w:val="center"/>
      </w:pPr>
      <w:r>
        <w:rPr>
          <w:noProof/>
        </w:rPr>
        <w:drawing>
          <wp:inline distT="0" distB="0" distL="0" distR="0" wp14:anchorId="649156D7" wp14:editId="39FFA04D">
            <wp:extent cx="4785645" cy="3135211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779" cy="316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7D5E" w14:textId="16DD6CB9" w:rsidR="008E7A20" w:rsidRDefault="00F87F07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AU"/>
        </w:rPr>
        <w:id w:val="-159924216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8E34C1" w14:textId="66D9E5F1" w:rsidR="00F64D2A" w:rsidRDefault="00F64D2A">
          <w:pPr>
            <w:pStyle w:val="TOCHeading"/>
          </w:pPr>
          <w:r>
            <w:t>Table of Contents</w:t>
          </w:r>
        </w:p>
        <w:p w14:paraId="6C96FC44" w14:textId="1AC8BB34" w:rsidR="000A2B17" w:rsidRDefault="00F64D2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6122820" w:history="1">
            <w:r w:rsidR="000A2B17" w:rsidRPr="00CC5E2D">
              <w:rPr>
                <w:rStyle w:val="Hyperlink"/>
                <w:noProof/>
              </w:rPr>
              <w:t>Setting Up:</w:t>
            </w:r>
            <w:r w:rsidR="000A2B17">
              <w:rPr>
                <w:noProof/>
                <w:webHidden/>
              </w:rPr>
              <w:tab/>
            </w:r>
            <w:r w:rsidR="000A2B17">
              <w:rPr>
                <w:noProof/>
                <w:webHidden/>
              </w:rPr>
              <w:fldChar w:fldCharType="begin"/>
            </w:r>
            <w:r w:rsidR="000A2B17">
              <w:rPr>
                <w:noProof/>
                <w:webHidden/>
              </w:rPr>
              <w:instrText xml:space="preserve"> PAGEREF _Toc116122820 \h </w:instrText>
            </w:r>
            <w:r w:rsidR="000A2B17">
              <w:rPr>
                <w:noProof/>
                <w:webHidden/>
              </w:rPr>
            </w:r>
            <w:r w:rsidR="000A2B17">
              <w:rPr>
                <w:noProof/>
                <w:webHidden/>
              </w:rPr>
              <w:fldChar w:fldCharType="separate"/>
            </w:r>
            <w:r w:rsidR="000A2B17">
              <w:rPr>
                <w:noProof/>
                <w:webHidden/>
              </w:rPr>
              <w:t>3</w:t>
            </w:r>
            <w:r w:rsidR="000A2B17">
              <w:rPr>
                <w:noProof/>
                <w:webHidden/>
              </w:rPr>
              <w:fldChar w:fldCharType="end"/>
            </w:r>
          </w:hyperlink>
        </w:p>
        <w:p w14:paraId="7758B748" w14:textId="21547765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21" w:history="1">
            <w:r w:rsidRPr="00CC5E2D">
              <w:rPr>
                <w:rStyle w:val="Hyperlink"/>
                <w:noProof/>
              </w:rPr>
              <w:t>Requirements: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C4BA8" w14:textId="2038DAE4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22" w:history="1">
            <w:r w:rsidRPr="00CC5E2D">
              <w:rPr>
                <w:rStyle w:val="Hyperlink"/>
                <w:noProof/>
              </w:rPr>
              <w:t>Launching the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F214E" w14:textId="53099B6A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23" w:history="1">
            <w:r w:rsidRPr="00CC5E2D">
              <w:rPr>
                <w:rStyle w:val="Hyperlink"/>
                <w:noProof/>
              </w:rPr>
              <w:t>Select a Dataset by clicking the ‘Dataset’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D8CCC" w14:textId="757866D3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24" w:history="1">
            <w:r w:rsidRPr="00CC5E2D">
              <w:rPr>
                <w:rStyle w:val="Hyperlink"/>
                <w:noProof/>
              </w:rPr>
              <w:t>Navigate to desired dataset and click ‘open’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F3153" w14:textId="2827C602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25" w:history="1">
            <w:r w:rsidRPr="00CC5E2D">
              <w:rPr>
                <w:rStyle w:val="Hyperlink"/>
                <w:noProof/>
              </w:rPr>
              <w:t>Clearing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3EE02" w14:textId="20BEA039" w:rsidR="000A2B17" w:rsidRDefault="000A2B1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16122826" w:history="1">
            <w:r w:rsidRPr="00CC5E2D">
              <w:rPr>
                <w:rStyle w:val="Hyperlink"/>
                <w:noProof/>
              </w:rPr>
              <w:t>Analyse Dataset: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E86AF" w14:textId="5267192C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27" w:history="1">
            <w:r w:rsidRPr="00CC5E2D">
              <w:rPr>
                <w:rStyle w:val="Hyperlink"/>
                <w:noProof/>
              </w:rPr>
              <w:t>Click on each date and use the UP/DOWN buttons to navigate to desired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1DE1C" w14:textId="6C7C9B35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28" w:history="1">
            <w:r w:rsidRPr="00CC5E2D">
              <w:rPr>
                <w:rStyle w:val="Hyperlink"/>
                <w:noProof/>
              </w:rPr>
              <w:t>Type desired Accident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2BFA5" w14:textId="42CBFBEC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29" w:history="1">
            <w:r w:rsidRPr="00CC5E2D">
              <w:rPr>
                <w:rStyle w:val="Hyperlink"/>
                <w:noProof/>
              </w:rPr>
              <w:t>Alternatively, select an Accident Type via the drop-down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F174C" w14:textId="60097F94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30" w:history="1">
            <w:r w:rsidRPr="00CC5E2D">
              <w:rPr>
                <w:rStyle w:val="Hyperlink"/>
                <w:noProof/>
              </w:rPr>
              <w:t>Explore Chart Options for All Incidents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DB047" w14:textId="42FCD730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31" w:history="1">
            <w:r w:rsidRPr="00CC5E2D">
              <w:rPr>
                <w:rStyle w:val="Hyperlink"/>
                <w:noProof/>
              </w:rPr>
              <w:t>Chart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05C52" w14:textId="6DC31AEF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32" w:history="1">
            <w:r w:rsidRPr="00CC5E2D">
              <w:rPr>
                <w:rStyle w:val="Hyperlink"/>
                <w:noProof/>
              </w:rPr>
              <w:t>Hourly Average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2AF66" w14:textId="442F64E6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33" w:history="1">
            <w:r w:rsidRPr="00CC5E2D">
              <w:rPr>
                <w:rStyle w:val="Hyperlink"/>
                <w:noProof/>
              </w:rPr>
              <w:t>Accident Type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FAE66" w14:textId="522D52E3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34" w:history="1">
            <w:r w:rsidRPr="00CC5E2D">
              <w:rPr>
                <w:rStyle w:val="Hyperlink"/>
                <w:noProof/>
              </w:rPr>
              <w:t>By Month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270CB" w14:textId="7A77973E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35" w:history="1">
            <w:r w:rsidRPr="00CC5E2D">
              <w:rPr>
                <w:rStyle w:val="Hyperlink"/>
                <w:noProof/>
              </w:rPr>
              <w:t>By Day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E119B" w14:textId="0EBF881C" w:rsidR="000A2B17" w:rsidRDefault="000A2B1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16122836" w:history="1">
            <w:r w:rsidRPr="00CC5E2D">
              <w:rPr>
                <w:rStyle w:val="Hyperlink"/>
                <w:noProof/>
              </w:rPr>
              <w:t>Analyse Dataset: Alcohol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65CCD" w14:textId="23C085B2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37" w:history="1">
            <w:r w:rsidRPr="00CC5E2D">
              <w:rPr>
                <w:rStyle w:val="Hyperlink"/>
                <w:noProof/>
              </w:rPr>
              <w:t>Click on Alcohol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2D0C1" w14:textId="6C901890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38" w:history="1">
            <w:r w:rsidRPr="00CC5E2D">
              <w:rPr>
                <w:rStyle w:val="Hyperlink"/>
                <w:noProof/>
              </w:rPr>
              <w:t>Explore Chart Options for Alcohol Related Incidents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F635D" w14:textId="24BF7C27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39" w:history="1">
            <w:r w:rsidRPr="00CC5E2D">
              <w:rPr>
                <w:rStyle w:val="Hyperlink"/>
                <w:noProof/>
              </w:rPr>
              <w:t>Chart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3E33D" w14:textId="347C6836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40" w:history="1">
            <w:r w:rsidRPr="00CC5E2D">
              <w:rPr>
                <w:rStyle w:val="Hyperlink"/>
                <w:noProof/>
              </w:rPr>
              <w:t>Hourly Average chart including alcohol related incidents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19020" w14:textId="48525C4B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41" w:history="1">
            <w:r w:rsidRPr="00CC5E2D">
              <w:rPr>
                <w:rStyle w:val="Hyperlink"/>
                <w:noProof/>
              </w:rPr>
              <w:t>Accident Types chart including alcohol related incidents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2E3EF" w14:textId="2F7F1081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42" w:history="1">
            <w:r w:rsidRPr="00CC5E2D">
              <w:rPr>
                <w:rStyle w:val="Hyperlink"/>
                <w:noProof/>
              </w:rPr>
              <w:t>By Month chart including alcohol related incidents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F062A" w14:textId="63E107E4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43" w:history="1">
            <w:r w:rsidRPr="00CC5E2D">
              <w:rPr>
                <w:rStyle w:val="Hyperlink"/>
                <w:noProof/>
              </w:rPr>
              <w:t>By Day chart including alcohol related incidents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57E5" w14:textId="2C942AB7" w:rsidR="000A2B17" w:rsidRDefault="000A2B1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16122844" w:history="1">
            <w:r w:rsidRPr="00CC5E2D">
              <w:rPr>
                <w:rStyle w:val="Hyperlink"/>
                <w:noProof/>
              </w:rPr>
              <w:t>Analyse Dataset: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4AF7B" w14:textId="1D2CF8B1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45" w:history="1">
            <w:r w:rsidRPr="00CC5E2D">
              <w:rPr>
                <w:rStyle w:val="Hyperlink"/>
                <w:noProof/>
              </w:rPr>
              <w:t>Explore Chart Options for All Incidents via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CB982" w14:textId="44893897" w:rsidR="000A2B17" w:rsidRDefault="000A2B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16122846" w:history="1">
            <w:r w:rsidRPr="00CC5E2D">
              <w:rPr>
                <w:rStyle w:val="Hyperlink"/>
                <w:noProof/>
              </w:rPr>
              <w:t>Chart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57011" w14:textId="65357588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47" w:history="1">
            <w:r w:rsidRPr="00CC5E2D">
              <w:rPr>
                <w:rStyle w:val="Hyperlink"/>
                <w:noProof/>
              </w:rPr>
              <w:t>Top 10 LGA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90CB9" w14:textId="0BFADAFB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48" w:history="1">
            <w:r w:rsidRPr="00CC5E2D">
              <w:rPr>
                <w:rStyle w:val="Hyperlink"/>
                <w:noProof/>
              </w:rPr>
              <w:t>Region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9F92A" w14:textId="3DFD778E" w:rsidR="000A2B17" w:rsidRDefault="000A2B1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eastAsia="ja-JP"/>
            </w:rPr>
          </w:pPr>
          <w:hyperlink w:anchor="_Toc116122849" w:history="1">
            <w:r w:rsidRPr="00CC5E2D">
              <w:rPr>
                <w:rStyle w:val="Hyperlink"/>
                <w:noProof/>
              </w:rPr>
              <w:t>Map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_Toc116122849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AC8AC" w14:textId="3CD87F93" w:rsidR="00F64D2A" w:rsidRDefault="00F64D2A">
          <w:r>
            <w:rPr>
              <w:b/>
              <w:bCs/>
              <w:noProof/>
            </w:rPr>
            <w:fldChar w:fldCharType="end"/>
          </w:r>
        </w:p>
      </w:sdtContent>
    </w:sdt>
    <w:p w14:paraId="1FC523C3" w14:textId="77777777" w:rsidR="00F64D2A" w:rsidRDefault="00F64D2A" w:rsidP="00A01FE5">
      <w:pPr>
        <w:pStyle w:val="Heading1"/>
      </w:pPr>
      <w:r>
        <w:br w:type="page"/>
      </w:r>
    </w:p>
    <w:p w14:paraId="3443BC51" w14:textId="67E7E78B" w:rsidR="00BA0971" w:rsidRDefault="00BA0971" w:rsidP="00A01FE5">
      <w:pPr>
        <w:pStyle w:val="Heading1"/>
      </w:pPr>
      <w:bookmarkStart w:id="2" w:name="_Toc116122820"/>
      <w:r>
        <w:lastRenderedPageBreak/>
        <w:t>Setting Up:</w:t>
      </w:r>
      <w:bookmarkEnd w:id="2"/>
    </w:p>
    <w:p w14:paraId="46AA9F7B" w14:textId="77777777" w:rsidR="00FC0B77" w:rsidRPr="00FC0B77" w:rsidRDefault="00FC0B77" w:rsidP="00FC0B77"/>
    <w:p w14:paraId="74F06730" w14:textId="1A906850" w:rsidR="00BA0971" w:rsidRDefault="00C83C4C" w:rsidP="00C83C4C">
      <w:pPr>
        <w:pStyle w:val="Heading2"/>
      </w:pPr>
      <w:bookmarkStart w:id="3" w:name="_Toc116122821"/>
      <w:r>
        <w:t>Requirements:</w:t>
      </w:r>
      <w:bookmarkEnd w:id="3"/>
    </w:p>
    <w:p w14:paraId="2C602A18" w14:textId="345D6E33" w:rsidR="00AB3E78" w:rsidRDefault="00FC0B77" w:rsidP="00AB3E78">
      <w:r>
        <w:t xml:space="preserve">Ensure before using the software, you have the following </w:t>
      </w:r>
      <w:r w:rsidR="006725A2">
        <w:t xml:space="preserve">libraries </w:t>
      </w:r>
      <w:r>
        <w:t>installed:</w:t>
      </w:r>
    </w:p>
    <w:p w14:paraId="3B88EBDB" w14:textId="53523E24" w:rsidR="00AB3E78" w:rsidRDefault="00AB3E78" w:rsidP="00FC0B77">
      <w:pPr>
        <w:pStyle w:val="ListParagraph"/>
        <w:numPr>
          <w:ilvl w:val="0"/>
          <w:numId w:val="3"/>
        </w:numPr>
      </w:pPr>
      <w:r>
        <w:t>Pandas</w:t>
      </w:r>
    </w:p>
    <w:p w14:paraId="27BCF2E8" w14:textId="37E758A3" w:rsidR="00AB3E78" w:rsidRDefault="00AB3E78" w:rsidP="00FC0B77">
      <w:pPr>
        <w:pStyle w:val="ListParagraph"/>
        <w:numPr>
          <w:ilvl w:val="0"/>
          <w:numId w:val="3"/>
        </w:numPr>
      </w:pPr>
      <w:r>
        <w:t>Wx</w:t>
      </w:r>
      <w:r w:rsidR="009E70C8">
        <w:t>Python</w:t>
      </w:r>
      <w:r>
        <w:t xml:space="preserve"> </w:t>
      </w:r>
    </w:p>
    <w:p w14:paraId="2825D99A" w14:textId="22E6E3D5" w:rsidR="00AB3E78" w:rsidRDefault="00AB3E78" w:rsidP="00FC0B77">
      <w:pPr>
        <w:pStyle w:val="ListParagraph"/>
        <w:numPr>
          <w:ilvl w:val="0"/>
          <w:numId w:val="3"/>
        </w:numPr>
      </w:pPr>
      <w:r>
        <w:t>Numpy</w:t>
      </w:r>
    </w:p>
    <w:p w14:paraId="26E627ED" w14:textId="4C16203D" w:rsidR="00AB3E78" w:rsidRDefault="00AB3E78" w:rsidP="00FC0B77">
      <w:pPr>
        <w:pStyle w:val="ListParagraph"/>
        <w:numPr>
          <w:ilvl w:val="0"/>
          <w:numId w:val="3"/>
        </w:numPr>
      </w:pPr>
      <w:r>
        <w:t>Matplotlib</w:t>
      </w:r>
    </w:p>
    <w:p w14:paraId="257BD2CE" w14:textId="0767FE7C" w:rsidR="00AB3E78" w:rsidRDefault="00C977DD" w:rsidP="00FC0B77">
      <w:pPr>
        <w:pStyle w:val="ListParagraph"/>
        <w:numPr>
          <w:ilvl w:val="0"/>
          <w:numId w:val="3"/>
        </w:numPr>
      </w:pPr>
      <w:r>
        <w:t>P</w:t>
      </w:r>
      <w:r w:rsidR="00AB3E78">
        <w:t>ycsvschema</w:t>
      </w:r>
    </w:p>
    <w:p w14:paraId="21D0D240" w14:textId="094EE6BC" w:rsidR="00CE2318" w:rsidRPr="00126E1F" w:rsidRDefault="00C977DD" w:rsidP="00126E1F">
      <w:pPr>
        <w:pStyle w:val="ListParagraph"/>
        <w:numPr>
          <w:ilvl w:val="0"/>
          <w:numId w:val="3"/>
        </w:numPr>
      </w:pPr>
      <w:r>
        <w:t>Sqlite3</w:t>
      </w:r>
    </w:p>
    <w:p w14:paraId="145815C7" w14:textId="13C3826B" w:rsidR="00CE2318" w:rsidRPr="00126E1F" w:rsidRDefault="00287E16" w:rsidP="00126E1F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3"/>
          <w:szCs w:val="23"/>
          <w:lang w:eastAsia="en-GB"/>
        </w:rPr>
        <w:t>D</w:t>
      </w:r>
      <w:r w:rsidR="00CE2318" w:rsidRPr="00CE2318">
        <w:rPr>
          <w:rFonts w:ascii="Segoe UI" w:eastAsia="Times New Roman" w:hAnsi="Segoe UI" w:cs="Segoe UI"/>
          <w:sz w:val="23"/>
          <w:szCs w:val="23"/>
          <w:lang w:eastAsia="en-GB"/>
        </w:rPr>
        <w:t>istutils</w:t>
      </w:r>
    </w:p>
    <w:p w14:paraId="12482CC4" w14:textId="11C547D1" w:rsidR="00CE2318" w:rsidRPr="00CE2318" w:rsidRDefault="00287E16" w:rsidP="00CE2318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3"/>
          <w:szCs w:val="23"/>
          <w:lang w:eastAsia="en-GB"/>
        </w:rPr>
        <w:t>W</w:t>
      </w:r>
      <w:r w:rsidR="00CE2318" w:rsidRPr="00CE2318">
        <w:rPr>
          <w:rFonts w:ascii="Segoe UI" w:eastAsia="Times New Roman" w:hAnsi="Segoe UI" w:cs="Segoe UI"/>
          <w:sz w:val="23"/>
          <w:szCs w:val="23"/>
          <w:lang w:eastAsia="en-GB"/>
        </w:rPr>
        <w:t>sgiref</w:t>
      </w:r>
    </w:p>
    <w:p w14:paraId="4D6D79A1" w14:textId="0C5D84AC" w:rsidR="00C83C4C" w:rsidRDefault="00C83C4C" w:rsidP="00FC0B77">
      <w:pPr>
        <w:pStyle w:val="ListParagraph"/>
        <w:numPr>
          <w:ilvl w:val="0"/>
          <w:numId w:val="3"/>
        </w:numPr>
      </w:pPr>
      <w:r>
        <w:t xml:space="preserve">Python 3.7 </w:t>
      </w:r>
    </w:p>
    <w:p w14:paraId="46A3DE6B" w14:textId="77777777" w:rsidR="00625262" w:rsidRPr="00AB3E78" w:rsidRDefault="00625262" w:rsidP="00FC0B77">
      <w:pPr>
        <w:pStyle w:val="ListParagraph"/>
        <w:numPr>
          <w:ilvl w:val="0"/>
          <w:numId w:val="3"/>
        </w:numPr>
      </w:pPr>
    </w:p>
    <w:p w14:paraId="75880303" w14:textId="1DBCB7C8" w:rsidR="008E7A20" w:rsidRDefault="00625262" w:rsidP="00BA0971">
      <w:pPr>
        <w:pStyle w:val="Heading2"/>
      </w:pPr>
      <w:bookmarkStart w:id="4" w:name="_Toc116122822"/>
      <w:r>
        <w:t>Launching the software</w:t>
      </w:r>
      <w:bookmarkEnd w:id="4"/>
    </w:p>
    <w:p w14:paraId="7992935C" w14:textId="77777777" w:rsidR="00625262" w:rsidRDefault="002E4E07" w:rsidP="004940A3">
      <w:r>
        <w:t>Open a command line application</w:t>
      </w:r>
      <w:r w:rsidR="00CA6901">
        <w:t xml:space="preserve"> such as Terminal and move to ‘app’ directory</w:t>
      </w:r>
      <w:r w:rsidR="00815728">
        <w:t xml:space="preserve"> that contains files for this software. Prompt the following command</w:t>
      </w:r>
      <w:r w:rsidR="00EF4B21">
        <w:t>.</w:t>
      </w:r>
    </w:p>
    <w:p w14:paraId="1A39DB5D" w14:textId="13929609" w:rsidR="004940A3" w:rsidRDefault="00EF4B21" w:rsidP="00625262">
      <w:pPr>
        <w:ind w:left="720"/>
      </w:pPr>
      <w:r>
        <w:br/>
        <w:t>pythonw main.py</w:t>
      </w:r>
    </w:p>
    <w:p w14:paraId="71447D7A" w14:textId="77777777" w:rsidR="00EF4B21" w:rsidRDefault="00EF4B21" w:rsidP="004940A3"/>
    <w:p w14:paraId="5AAAC588" w14:textId="04004881" w:rsidR="00EF4B21" w:rsidRDefault="00EF4B21" w:rsidP="004940A3">
      <w:r>
        <w:t>This should open the</w:t>
      </w:r>
      <w:r w:rsidR="00625262">
        <w:t xml:space="preserve"> software.</w:t>
      </w:r>
    </w:p>
    <w:p w14:paraId="01F3D099" w14:textId="77777777" w:rsidR="004940A3" w:rsidRDefault="004940A3" w:rsidP="004940A3"/>
    <w:p w14:paraId="30DFBA71" w14:textId="77777777" w:rsidR="004940A3" w:rsidRPr="00A01FE5" w:rsidRDefault="004940A3" w:rsidP="004940A3">
      <w:pPr>
        <w:pStyle w:val="Heading2"/>
      </w:pPr>
      <w:bookmarkStart w:id="5" w:name="_Toc116122823"/>
      <w:r w:rsidRPr="00A01FE5">
        <w:t>Select a Dataset by clicking the ‘Dataset’ button</w:t>
      </w:r>
      <w:bookmarkEnd w:id="5"/>
    </w:p>
    <w:p w14:paraId="174E60D4" w14:textId="77777777" w:rsidR="004A7929" w:rsidRDefault="004A7929" w:rsidP="004A7929"/>
    <w:p w14:paraId="0933C5CA" w14:textId="36FF8F09" w:rsidR="00171259" w:rsidRDefault="00723B9B" w:rsidP="00EF3AAD">
      <w:r>
        <w:rPr>
          <w:noProof/>
        </w:rPr>
        <w:drawing>
          <wp:inline distT="0" distB="0" distL="0" distR="0" wp14:anchorId="1BFD8B69" wp14:editId="68210E3F">
            <wp:extent cx="5272723" cy="3161944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93" cy="317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1142" w14:textId="19B9D52C" w:rsidR="009B6B1E" w:rsidRDefault="00811E4E" w:rsidP="00BA0971">
      <w:pPr>
        <w:pStyle w:val="Heading2"/>
      </w:pPr>
      <w:bookmarkStart w:id="6" w:name="_Toc116122824"/>
      <w:r>
        <w:lastRenderedPageBreak/>
        <w:t xml:space="preserve">Navigate to desired </w:t>
      </w:r>
      <w:r w:rsidR="00C81AFD">
        <w:t>dataset and click ‘open’</w:t>
      </w:r>
      <w:bookmarkEnd w:id="6"/>
    </w:p>
    <w:p w14:paraId="046A3948" w14:textId="7C1B8AD5" w:rsidR="00C81AFD" w:rsidRDefault="00C81AFD" w:rsidP="00C81AFD"/>
    <w:p w14:paraId="4B4E70B8" w14:textId="202A6C1A" w:rsidR="001A097B" w:rsidRDefault="00E64BAA" w:rsidP="00C81AFD">
      <w:r>
        <w:t xml:space="preserve">The file should be a comma separated CSV file </w:t>
      </w:r>
      <w:r w:rsidR="00F16EB8">
        <w:t>containing</w:t>
      </w:r>
      <w:r>
        <w:t xml:space="preserve"> </w:t>
      </w:r>
      <w:r w:rsidR="00F16EB8">
        <w:t xml:space="preserve">required columns. </w:t>
      </w:r>
    </w:p>
    <w:p w14:paraId="47A9F8C0" w14:textId="0C7E382F" w:rsidR="00C81AFD" w:rsidRDefault="00C81AFD" w:rsidP="00C81AFD">
      <w:r>
        <w:rPr>
          <w:noProof/>
        </w:rPr>
        <w:drawing>
          <wp:inline distT="0" distB="0" distL="0" distR="0" wp14:anchorId="0FA10333" wp14:editId="78B680F5">
            <wp:extent cx="4458984" cy="293263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469" cy="29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22EF" w14:textId="77777777" w:rsidR="0059512B" w:rsidRDefault="0057398C" w:rsidP="00C81AFD">
      <w:r>
        <w:t xml:space="preserve">The CSV file will be converted and saved in </w:t>
      </w:r>
      <w:r w:rsidR="0059512B">
        <w:t>the local database.</w:t>
      </w:r>
    </w:p>
    <w:p w14:paraId="2E04CFFC" w14:textId="77777777" w:rsidR="0059512B" w:rsidRDefault="0059512B" w:rsidP="00C81AFD"/>
    <w:p w14:paraId="60855FDC" w14:textId="77777777" w:rsidR="00705BC6" w:rsidRDefault="0044069F" w:rsidP="00C81AFD">
      <w:r>
        <w:t xml:space="preserve">By </w:t>
      </w:r>
      <w:r w:rsidR="00FB0277">
        <w:t>selecting a new file from clicking “Dataset”</w:t>
      </w:r>
      <w:r w:rsidR="00F27075">
        <w:t xml:space="preserve">, the dataset can be updated with the new </w:t>
      </w:r>
      <w:r w:rsidR="006960E0">
        <w:t>dataset file.</w:t>
      </w:r>
    </w:p>
    <w:p w14:paraId="201938C9" w14:textId="6D7B7CC4" w:rsidR="00EF60DA" w:rsidRDefault="000F2487" w:rsidP="00C81AFD">
      <w:r>
        <w:rPr>
          <w:noProof/>
        </w:rPr>
        <w:drawing>
          <wp:inline distT="0" distB="0" distL="0" distR="0" wp14:anchorId="356E608B" wp14:editId="2D762936">
            <wp:extent cx="5871411" cy="38465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433" cy="38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5A5E" w14:textId="77777777" w:rsidR="0030427E" w:rsidRDefault="0030427E" w:rsidP="000A2B17">
      <w:pPr>
        <w:pStyle w:val="Heading2"/>
      </w:pPr>
      <w:bookmarkStart w:id="7" w:name="_Toc116122825"/>
      <w:r>
        <w:lastRenderedPageBreak/>
        <w:t>Clearing dataset</w:t>
      </w:r>
      <w:bookmarkEnd w:id="7"/>
    </w:p>
    <w:p w14:paraId="4F64C196" w14:textId="77777777" w:rsidR="000A2B17" w:rsidRDefault="000A2B17" w:rsidP="00C81AFD"/>
    <w:p w14:paraId="5B4D49CA" w14:textId="73B705C1" w:rsidR="0064659E" w:rsidRDefault="0030427E" w:rsidP="00C81AFD">
      <w:r>
        <w:t xml:space="preserve">By selecting “Clear </w:t>
      </w:r>
      <w:r w:rsidR="00DC7E5C">
        <w:t>D</w:t>
      </w:r>
      <w:r>
        <w:t xml:space="preserve">ataset” from the </w:t>
      </w:r>
      <w:r w:rsidR="00840927">
        <w:t>F</w:t>
      </w:r>
      <w:r>
        <w:t xml:space="preserve">ile menu, </w:t>
      </w:r>
      <w:r w:rsidR="0064659E">
        <w:t>dataset will be cleared.</w:t>
      </w:r>
      <w:r w:rsidR="00DC7E5C">
        <w:br/>
      </w:r>
    </w:p>
    <w:p w14:paraId="3E15520D" w14:textId="58EC6C2A" w:rsidR="00C81AFD" w:rsidRDefault="00DC7E5C" w:rsidP="00C81AFD">
      <w:r>
        <w:rPr>
          <w:noProof/>
        </w:rPr>
        <w:drawing>
          <wp:inline distT="0" distB="0" distL="0" distR="0" wp14:anchorId="00FE691E" wp14:editId="264E76C6">
            <wp:extent cx="4119073" cy="9509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059" cy="9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D82">
        <w:br w:type="page"/>
      </w:r>
    </w:p>
    <w:p w14:paraId="63AF76A5" w14:textId="77777777" w:rsidR="00BA0971" w:rsidRDefault="00BA0971" w:rsidP="00BA0971">
      <w:pPr>
        <w:pStyle w:val="Heading1"/>
      </w:pPr>
      <w:bookmarkStart w:id="8" w:name="_Toc116122826"/>
      <w:r>
        <w:lastRenderedPageBreak/>
        <w:t>Analyse Dataset:</w:t>
      </w:r>
      <w:bookmarkEnd w:id="8"/>
    </w:p>
    <w:p w14:paraId="49B84A0F" w14:textId="77777777" w:rsidR="00412AA6" w:rsidRPr="00412AA6" w:rsidRDefault="00412AA6" w:rsidP="00412AA6"/>
    <w:p w14:paraId="10052A48" w14:textId="77777777" w:rsidR="00412AA6" w:rsidRDefault="00412AA6" w:rsidP="00412AA6">
      <w:pPr>
        <w:pStyle w:val="Heading2"/>
      </w:pPr>
      <w:bookmarkStart w:id="9" w:name="_Toc116122827"/>
      <w:r>
        <w:t>Click on each date and use the UP/DOWN buttons to navigate to desired date</w:t>
      </w:r>
      <w:bookmarkEnd w:id="9"/>
    </w:p>
    <w:p w14:paraId="3133B571" w14:textId="77777777" w:rsidR="00412AA6" w:rsidRDefault="00412AA6" w:rsidP="00412AA6"/>
    <w:p w14:paraId="65C1091A" w14:textId="62710CD4" w:rsidR="00BA0971" w:rsidRDefault="00412AA6" w:rsidP="006960E0">
      <w:r>
        <w:rPr>
          <w:noProof/>
        </w:rPr>
        <w:drawing>
          <wp:inline distT="0" distB="0" distL="0" distR="0" wp14:anchorId="03E1EE31" wp14:editId="002AE4A6">
            <wp:extent cx="5665862" cy="3414650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337" cy="34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4410" w14:textId="77777777" w:rsidR="00927236" w:rsidRDefault="00927236" w:rsidP="006960E0"/>
    <w:p w14:paraId="7D13C321" w14:textId="5D677A05" w:rsidR="00DD1279" w:rsidRDefault="00835E56" w:rsidP="00BA0971">
      <w:pPr>
        <w:pStyle w:val="Heading2"/>
      </w:pPr>
      <w:bookmarkStart w:id="10" w:name="_Toc116122828"/>
      <w:r>
        <w:t>Type</w:t>
      </w:r>
      <w:r w:rsidR="0074748A">
        <w:t xml:space="preserve"> desired Accident Type</w:t>
      </w:r>
      <w:bookmarkEnd w:id="10"/>
    </w:p>
    <w:p w14:paraId="79F62820" w14:textId="77777777" w:rsidR="00927236" w:rsidRPr="00927236" w:rsidRDefault="00927236" w:rsidP="00927236"/>
    <w:p w14:paraId="0CC78EE7" w14:textId="13378CB1" w:rsidR="0074748A" w:rsidRDefault="00D67C32" w:rsidP="0074748A">
      <w:r>
        <w:rPr>
          <w:noProof/>
        </w:rPr>
        <w:drawing>
          <wp:inline distT="0" distB="0" distL="0" distR="0" wp14:anchorId="551D2044" wp14:editId="59099D2C">
            <wp:extent cx="5532190" cy="3315768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18" cy="332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0082" w14:textId="48BBE291" w:rsidR="00835E56" w:rsidRDefault="00835E56" w:rsidP="00841BDC">
      <w:pPr>
        <w:pStyle w:val="Heading2"/>
      </w:pPr>
      <w:bookmarkStart w:id="11" w:name="_Toc116122829"/>
      <w:r>
        <w:lastRenderedPageBreak/>
        <w:t xml:space="preserve">Alternatively, select an Accident Type via the </w:t>
      </w:r>
      <w:r w:rsidR="00BB46EA">
        <w:t>drop-down</w:t>
      </w:r>
      <w:r>
        <w:t xml:space="preserve"> menu</w:t>
      </w:r>
      <w:bookmarkEnd w:id="11"/>
    </w:p>
    <w:p w14:paraId="0C7ED021" w14:textId="17AFF95D" w:rsidR="00835E56" w:rsidRDefault="00835E56" w:rsidP="0074748A"/>
    <w:p w14:paraId="54FE1975" w14:textId="33E88BC1" w:rsidR="00BB46EA" w:rsidRDefault="00054E2A" w:rsidP="0074748A">
      <w:r>
        <w:rPr>
          <w:noProof/>
        </w:rPr>
        <w:drawing>
          <wp:inline distT="0" distB="0" distL="0" distR="0" wp14:anchorId="7B463789" wp14:editId="4EC098BE">
            <wp:extent cx="5943600" cy="3590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4647" w14:textId="76DE27A1" w:rsidR="00835E56" w:rsidRDefault="00835E56" w:rsidP="0074748A"/>
    <w:p w14:paraId="29E0676B" w14:textId="20EC3330" w:rsidR="00BB46EA" w:rsidRDefault="00BB46EA" w:rsidP="0074748A"/>
    <w:p w14:paraId="20747E93" w14:textId="40CCC878" w:rsidR="00BB46EA" w:rsidRDefault="008703C6" w:rsidP="0074748A">
      <w:r>
        <w:rPr>
          <w:noProof/>
        </w:rPr>
        <w:drawing>
          <wp:inline distT="0" distB="0" distL="0" distR="0" wp14:anchorId="0B338AC6" wp14:editId="29BA2ADD">
            <wp:extent cx="5943600" cy="35718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1FA5" w14:textId="4790E6F7" w:rsidR="00081F05" w:rsidRDefault="00081F05" w:rsidP="0074748A"/>
    <w:p w14:paraId="1CF96C79" w14:textId="7D583BF9" w:rsidR="00081F05" w:rsidRDefault="0075667D" w:rsidP="00BA0971">
      <w:pPr>
        <w:pStyle w:val="Heading2"/>
      </w:pPr>
      <w:bookmarkStart w:id="12" w:name="_Toc116122830"/>
      <w:r>
        <w:lastRenderedPageBreak/>
        <w:t xml:space="preserve">Explore </w:t>
      </w:r>
      <w:r w:rsidR="000A36C3">
        <w:t>Chart Options for All Incidents</w:t>
      </w:r>
      <w:bookmarkEnd w:id="12"/>
    </w:p>
    <w:p w14:paraId="31E3EF63" w14:textId="27BA50B9" w:rsidR="009F7E94" w:rsidRDefault="009F7E94" w:rsidP="009F7E94"/>
    <w:p w14:paraId="31B77E7B" w14:textId="53CEA5BD" w:rsidR="009F7E94" w:rsidRDefault="00A035E7" w:rsidP="009F7E94">
      <w:r>
        <w:rPr>
          <w:noProof/>
        </w:rPr>
        <w:drawing>
          <wp:inline distT="0" distB="0" distL="0" distR="0" wp14:anchorId="39B91D20" wp14:editId="79EDF2F5">
            <wp:extent cx="5529129" cy="3319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969" cy="333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A0B8" w14:textId="77777777" w:rsidR="00D7693E" w:rsidRDefault="00D7693E" w:rsidP="009F7E94"/>
    <w:p w14:paraId="53C274E1" w14:textId="77777777" w:rsidR="00E63074" w:rsidRDefault="00E63074" w:rsidP="009F7E94">
      <w:r>
        <w:rPr>
          <w:noProof/>
        </w:rPr>
        <w:drawing>
          <wp:inline distT="0" distB="0" distL="0" distR="0" wp14:anchorId="164CD47F" wp14:editId="33F51CC5">
            <wp:extent cx="4664377" cy="36746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61" cy="368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86B5" w14:textId="40D16CE2" w:rsidR="009E1C04" w:rsidRDefault="00BB6677" w:rsidP="009F7E94">
      <w:r>
        <w:t xml:space="preserve">Click the file button at the bottom of the chart window to save </w:t>
      </w:r>
      <w:r w:rsidR="00521D48">
        <w:t>the chart as an image file.</w:t>
      </w:r>
      <w:r w:rsidR="00E84239">
        <w:br w:type="page"/>
      </w:r>
    </w:p>
    <w:p w14:paraId="4B4A91F1" w14:textId="0EAF1389" w:rsidR="0093700F" w:rsidRPr="0093700F" w:rsidRDefault="0093700F" w:rsidP="0093700F">
      <w:pPr>
        <w:pStyle w:val="Heading2"/>
      </w:pPr>
      <w:bookmarkStart w:id="13" w:name="_Toc116122831"/>
      <w:r w:rsidRPr="0093700F">
        <w:lastRenderedPageBreak/>
        <w:t>Chart Examples</w:t>
      </w:r>
      <w:bookmarkEnd w:id="13"/>
    </w:p>
    <w:p w14:paraId="7F8C120E" w14:textId="4D22CE20" w:rsidR="009E1C04" w:rsidRDefault="00097839" w:rsidP="009F7E94">
      <w:r>
        <w:rPr>
          <w:noProof/>
        </w:rPr>
        <w:drawing>
          <wp:inline distT="0" distB="0" distL="0" distR="0" wp14:anchorId="0ECD8351" wp14:editId="5C521BD9">
            <wp:extent cx="4990744" cy="3489788"/>
            <wp:effectExtent l="0" t="0" r="63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39" cy="354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A858" w14:textId="2AE8B3A8" w:rsidR="00AA059D" w:rsidRDefault="00AA059D" w:rsidP="00841BDC">
      <w:pPr>
        <w:pStyle w:val="Heading3"/>
      </w:pPr>
      <w:bookmarkStart w:id="14" w:name="_Toc116122832"/>
      <w:r>
        <w:t>Hourly Average Chart</w:t>
      </w:r>
      <w:bookmarkEnd w:id="14"/>
    </w:p>
    <w:p w14:paraId="3C40EB1B" w14:textId="218831B1" w:rsidR="00AA059D" w:rsidRDefault="00AA059D" w:rsidP="009F7E94"/>
    <w:p w14:paraId="00E726B3" w14:textId="373004A2" w:rsidR="00AA059D" w:rsidRDefault="00216145" w:rsidP="009F7E94">
      <w:r>
        <w:rPr>
          <w:noProof/>
        </w:rPr>
        <w:drawing>
          <wp:inline distT="0" distB="0" distL="0" distR="0" wp14:anchorId="0533F8FC" wp14:editId="16044F04">
            <wp:extent cx="4939469" cy="3432298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30" cy="347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4800" w14:textId="1884500C" w:rsidR="00B030F0" w:rsidRDefault="00B030F0" w:rsidP="009F7E94"/>
    <w:p w14:paraId="7F84F195" w14:textId="728F2C37" w:rsidR="00B030F0" w:rsidRDefault="007D2AC2" w:rsidP="00841BDC">
      <w:pPr>
        <w:pStyle w:val="Heading3"/>
      </w:pPr>
      <w:bookmarkStart w:id="15" w:name="_Toc116122833"/>
      <w:r>
        <w:t>Accident Type Chart</w:t>
      </w:r>
      <w:bookmarkEnd w:id="15"/>
    </w:p>
    <w:p w14:paraId="06AFFD0F" w14:textId="288BE930" w:rsidR="007D2AC2" w:rsidRDefault="007D2AC2" w:rsidP="009F7E94"/>
    <w:p w14:paraId="1A7DADE2" w14:textId="5580C93C" w:rsidR="007D2AC2" w:rsidRDefault="00216145" w:rsidP="009F7E94">
      <w:r>
        <w:rPr>
          <w:noProof/>
        </w:rPr>
        <w:lastRenderedPageBreak/>
        <w:drawing>
          <wp:inline distT="0" distB="0" distL="0" distR="0" wp14:anchorId="48B4DF09" wp14:editId="73005719">
            <wp:extent cx="5203854" cy="360934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76" cy="362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7C30" w14:textId="05B0C27A" w:rsidR="007D2AC2" w:rsidRDefault="007D2AC2" w:rsidP="004A04E6">
      <w:pPr>
        <w:pStyle w:val="Heading3"/>
      </w:pPr>
      <w:bookmarkStart w:id="16" w:name="_Toc116122834"/>
      <w:r>
        <w:t>By Month Chart</w:t>
      </w:r>
      <w:bookmarkEnd w:id="16"/>
    </w:p>
    <w:p w14:paraId="226FC603" w14:textId="77777777" w:rsidR="007D2AC2" w:rsidRDefault="007D2AC2" w:rsidP="009F7E94"/>
    <w:p w14:paraId="0CD4231F" w14:textId="3577524B" w:rsidR="007D2AC2" w:rsidRDefault="002F2051" w:rsidP="009F7E94">
      <w:r>
        <w:rPr>
          <w:noProof/>
        </w:rPr>
        <w:drawing>
          <wp:inline distT="0" distB="0" distL="0" distR="0" wp14:anchorId="6E795F6F" wp14:editId="54B30D9E">
            <wp:extent cx="4973259" cy="3469593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764" cy="348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BB20" w14:textId="7A5268EB" w:rsidR="0044249F" w:rsidRDefault="00151B09" w:rsidP="00841BDC">
      <w:pPr>
        <w:pStyle w:val="Heading3"/>
      </w:pPr>
      <w:bookmarkStart w:id="17" w:name="_Toc116122835"/>
      <w:r>
        <w:t>By Day Chart</w:t>
      </w:r>
      <w:bookmarkEnd w:id="17"/>
    </w:p>
    <w:p w14:paraId="0124C2D0" w14:textId="09301341" w:rsidR="00151B09" w:rsidRPr="0044249F" w:rsidRDefault="0044249F" w:rsidP="0044249F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3B0F81D9" w14:textId="4DB5AA27" w:rsidR="00151B09" w:rsidRDefault="00E84239" w:rsidP="00841BDC">
      <w:pPr>
        <w:pStyle w:val="Heading1"/>
      </w:pPr>
      <w:bookmarkStart w:id="18" w:name="_Toc116122836"/>
      <w:r>
        <w:lastRenderedPageBreak/>
        <w:t>Analyse Dataset: Alcohol</w:t>
      </w:r>
      <w:bookmarkEnd w:id="18"/>
    </w:p>
    <w:p w14:paraId="297935B9" w14:textId="46484A25" w:rsidR="00151B09" w:rsidRDefault="00151B09" w:rsidP="009F7E94"/>
    <w:p w14:paraId="54D7F0C1" w14:textId="334DCF95" w:rsidR="00C37992" w:rsidRDefault="00C37992" w:rsidP="00C37992">
      <w:pPr>
        <w:pStyle w:val="Heading2"/>
      </w:pPr>
      <w:bookmarkStart w:id="19" w:name="_Toc116122837"/>
      <w:r>
        <w:t xml:space="preserve">Click on </w:t>
      </w:r>
      <w:r w:rsidR="00FE2EAD">
        <w:t>Alcohol button</w:t>
      </w:r>
      <w:bookmarkEnd w:id="19"/>
    </w:p>
    <w:p w14:paraId="5E515597" w14:textId="77777777" w:rsidR="00E03050" w:rsidRDefault="00E03050" w:rsidP="009F7E94"/>
    <w:p w14:paraId="147C9275" w14:textId="37AC540D" w:rsidR="00151B09" w:rsidRDefault="00C974A1" w:rsidP="009F7E94">
      <w:r>
        <w:rPr>
          <w:noProof/>
        </w:rPr>
        <w:drawing>
          <wp:inline distT="0" distB="0" distL="0" distR="0" wp14:anchorId="69215774" wp14:editId="58A3CCAB">
            <wp:extent cx="5546221" cy="334313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231" cy="335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3CB3" w14:textId="231A4132" w:rsidR="0063694B" w:rsidRDefault="0063694B" w:rsidP="009F7E94"/>
    <w:p w14:paraId="4143EE69" w14:textId="4D2BB368" w:rsidR="0063694B" w:rsidRDefault="00836EE9" w:rsidP="00BA0971">
      <w:pPr>
        <w:pStyle w:val="Heading2"/>
      </w:pPr>
      <w:bookmarkStart w:id="20" w:name="_Toc116122838"/>
      <w:r>
        <w:t>Explore Chart Options for Alcohol Related Incidents</w:t>
      </w:r>
      <w:bookmarkEnd w:id="20"/>
    </w:p>
    <w:p w14:paraId="2703A944" w14:textId="52815850" w:rsidR="00836EE9" w:rsidRDefault="00836EE9" w:rsidP="009F7E94"/>
    <w:p w14:paraId="4725E142" w14:textId="21368449" w:rsidR="00836EE9" w:rsidRDefault="00147EEF" w:rsidP="009F7E94">
      <w:r>
        <w:rPr>
          <w:noProof/>
        </w:rPr>
        <w:drawing>
          <wp:inline distT="0" distB="0" distL="0" distR="0" wp14:anchorId="437DA615" wp14:editId="1CB33C88">
            <wp:extent cx="5623133" cy="3382891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029" cy="3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9884" w14:textId="77777777" w:rsidR="00FC4D5B" w:rsidRPr="0093700F" w:rsidRDefault="00FC4D5B" w:rsidP="00FC4D5B">
      <w:pPr>
        <w:pStyle w:val="Heading2"/>
      </w:pPr>
      <w:bookmarkStart w:id="21" w:name="_Toc116122839"/>
      <w:r w:rsidRPr="0093700F">
        <w:lastRenderedPageBreak/>
        <w:t>Chart Examples</w:t>
      </w:r>
      <w:bookmarkEnd w:id="21"/>
    </w:p>
    <w:p w14:paraId="0E20D4FD" w14:textId="4C1B7FD3" w:rsidR="00F921D3" w:rsidRDefault="00F921D3" w:rsidP="009F7E94">
      <w:r>
        <w:rPr>
          <w:noProof/>
        </w:rPr>
        <w:drawing>
          <wp:inline distT="0" distB="0" distL="0" distR="0" wp14:anchorId="4D72324D" wp14:editId="54822C72">
            <wp:extent cx="5202314" cy="3640508"/>
            <wp:effectExtent l="0" t="0" r="508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539" cy="366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52BF" w14:textId="77777777" w:rsidR="0068244F" w:rsidRDefault="0068244F" w:rsidP="00841BDC">
      <w:pPr>
        <w:pStyle w:val="Heading3"/>
      </w:pPr>
      <w:bookmarkStart w:id="22" w:name="_Toc116122840"/>
      <w:r>
        <w:t>Hourly Average chart including alcohol related incidents</w:t>
      </w:r>
      <w:bookmarkEnd w:id="22"/>
    </w:p>
    <w:p w14:paraId="11AE579B" w14:textId="6BE8BA10" w:rsidR="003E7F83" w:rsidRDefault="003E7F83" w:rsidP="009F7E94"/>
    <w:p w14:paraId="5A36F9A9" w14:textId="2B404317" w:rsidR="00F921D3" w:rsidRDefault="0068244F" w:rsidP="009F7E94">
      <w:r>
        <w:rPr>
          <w:noProof/>
        </w:rPr>
        <w:drawing>
          <wp:inline distT="0" distB="0" distL="0" distR="0" wp14:anchorId="5B5A8DEA" wp14:editId="08CD98D0">
            <wp:extent cx="5101839" cy="3538584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105" cy="355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B76E" w14:textId="0EDCDC58" w:rsidR="0068244F" w:rsidRDefault="0068244F" w:rsidP="00841BDC">
      <w:pPr>
        <w:pStyle w:val="Heading3"/>
      </w:pPr>
      <w:bookmarkStart w:id="23" w:name="_Toc116122841"/>
      <w:r>
        <w:t>Accident Types chart including alcohol related incidents</w:t>
      </w:r>
      <w:bookmarkEnd w:id="23"/>
    </w:p>
    <w:p w14:paraId="49FDE40D" w14:textId="2C229686" w:rsidR="0068244F" w:rsidRDefault="0068244F" w:rsidP="0068244F"/>
    <w:p w14:paraId="45F55750" w14:textId="1FCC3EBB" w:rsidR="0068244F" w:rsidRDefault="008D5CDA" w:rsidP="0068244F">
      <w:r>
        <w:rPr>
          <w:noProof/>
        </w:rPr>
        <w:lastRenderedPageBreak/>
        <w:drawing>
          <wp:inline distT="0" distB="0" distL="0" distR="0" wp14:anchorId="798F6073" wp14:editId="5940B1C0">
            <wp:extent cx="5213984" cy="3631963"/>
            <wp:effectExtent l="0" t="0" r="635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939" cy="365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3DCA" w14:textId="4CA788DD" w:rsidR="003E7F83" w:rsidRDefault="00F921D3" w:rsidP="00841BDC">
      <w:pPr>
        <w:pStyle w:val="Heading3"/>
      </w:pPr>
      <w:bookmarkStart w:id="24" w:name="_Toc116122842"/>
      <w:r>
        <w:t>By Month chart including alcohol related incidents</w:t>
      </w:r>
      <w:bookmarkEnd w:id="24"/>
    </w:p>
    <w:p w14:paraId="523A6C44" w14:textId="26583F5A" w:rsidR="0068244F" w:rsidRDefault="0068244F" w:rsidP="009F7E94"/>
    <w:p w14:paraId="22832096" w14:textId="77777777" w:rsidR="0068244F" w:rsidRDefault="0068244F" w:rsidP="009F7E94"/>
    <w:p w14:paraId="041AAA1A" w14:textId="246579F7" w:rsidR="00F921D3" w:rsidRDefault="00234491" w:rsidP="009F7E94">
      <w:r>
        <w:rPr>
          <w:noProof/>
        </w:rPr>
        <w:drawing>
          <wp:inline distT="0" distB="0" distL="0" distR="0" wp14:anchorId="6404C5D4" wp14:editId="783EABAC">
            <wp:extent cx="5144568" cy="35902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667" cy="36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E389" w14:textId="174317E8" w:rsidR="00F921D3" w:rsidRDefault="00F921D3" w:rsidP="00841BDC">
      <w:pPr>
        <w:pStyle w:val="Heading3"/>
      </w:pPr>
      <w:bookmarkStart w:id="25" w:name="_Toc116122843"/>
      <w:r>
        <w:t>By Day chart including alcohol related incidents</w:t>
      </w:r>
      <w:bookmarkEnd w:id="25"/>
    </w:p>
    <w:p w14:paraId="5D8B4FA1" w14:textId="72135779" w:rsidR="007F2984" w:rsidRDefault="007F2984" w:rsidP="009F7E94"/>
    <w:p w14:paraId="40901AF5" w14:textId="796A6CAF" w:rsidR="00E84239" w:rsidRPr="00E84239" w:rsidRDefault="00052B7D" w:rsidP="00E84239">
      <w:pPr>
        <w:pStyle w:val="Heading1"/>
      </w:pPr>
      <w:bookmarkStart w:id="26" w:name="_Toc116122844"/>
      <w:r>
        <w:lastRenderedPageBreak/>
        <w:t xml:space="preserve">Analyse </w:t>
      </w:r>
      <w:r w:rsidR="00E84239">
        <w:t>Dataset: Location</w:t>
      </w:r>
      <w:bookmarkEnd w:id="26"/>
    </w:p>
    <w:p w14:paraId="70A6801D" w14:textId="26A2520F" w:rsidR="00052B7D" w:rsidRDefault="00052B7D" w:rsidP="009F7E94">
      <w:r>
        <w:rPr>
          <w:noProof/>
        </w:rPr>
        <w:drawing>
          <wp:inline distT="0" distB="0" distL="0" distR="0" wp14:anchorId="237ACF0A" wp14:editId="51539023">
            <wp:extent cx="5606041" cy="337919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806" cy="338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D5F4" w14:textId="0546B694" w:rsidR="00052B7D" w:rsidRDefault="00052B7D" w:rsidP="009F7E94"/>
    <w:p w14:paraId="04D70371" w14:textId="202D5071" w:rsidR="00052B7D" w:rsidRDefault="006B1180" w:rsidP="00E84239">
      <w:pPr>
        <w:pStyle w:val="Heading2"/>
      </w:pPr>
      <w:bookmarkStart w:id="27" w:name="_Toc116122845"/>
      <w:r>
        <w:t xml:space="preserve">Explore Chart Options </w:t>
      </w:r>
      <w:r w:rsidR="00C908FA">
        <w:t>for</w:t>
      </w:r>
      <w:r>
        <w:t xml:space="preserve"> A</w:t>
      </w:r>
      <w:r w:rsidR="00983323">
        <w:t>ll Incidents</w:t>
      </w:r>
      <w:r>
        <w:t xml:space="preserve"> </w:t>
      </w:r>
      <w:r w:rsidR="00C908FA">
        <w:t>v</w:t>
      </w:r>
      <w:r>
        <w:t>ia Location</w:t>
      </w:r>
      <w:bookmarkEnd w:id="27"/>
    </w:p>
    <w:p w14:paraId="4B95FE97" w14:textId="77777777" w:rsidR="005943F3" w:rsidRDefault="005943F3" w:rsidP="009F7E94"/>
    <w:p w14:paraId="602E5A19" w14:textId="7DC04602" w:rsidR="00052B7D" w:rsidRDefault="00137E32" w:rsidP="009F7E94">
      <w:r>
        <w:rPr>
          <w:noProof/>
        </w:rPr>
        <w:drawing>
          <wp:inline distT="0" distB="0" distL="0" distR="0" wp14:anchorId="544AA8DF" wp14:editId="3F73B79F">
            <wp:extent cx="5665685" cy="3401227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527" cy="341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A6BD" w14:textId="18DE0878" w:rsidR="001C0E02" w:rsidRDefault="001C0E02" w:rsidP="009F7E94"/>
    <w:p w14:paraId="18F7937A" w14:textId="77777777" w:rsidR="00841BDC" w:rsidRDefault="00841BDC" w:rsidP="009F7E94"/>
    <w:p w14:paraId="48753AC9" w14:textId="77777777" w:rsidR="00A62644" w:rsidRDefault="00A62644" w:rsidP="009F7E94"/>
    <w:p w14:paraId="3F348686" w14:textId="77777777" w:rsidR="00A62644" w:rsidRPr="0093700F" w:rsidRDefault="00A62644" w:rsidP="00A62644">
      <w:pPr>
        <w:pStyle w:val="Heading2"/>
      </w:pPr>
      <w:bookmarkStart w:id="28" w:name="_Toc116122846"/>
      <w:r w:rsidRPr="0093700F">
        <w:lastRenderedPageBreak/>
        <w:t>Chart Examples</w:t>
      </w:r>
      <w:bookmarkEnd w:id="28"/>
    </w:p>
    <w:p w14:paraId="13730932" w14:textId="77777777" w:rsidR="00A62644" w:rsidRDefault="00A62644" w:rsidP="009F7E94"/>
    <w:p w14:paraId="534E7E49" w14:textId="545D1ECA" w:rsidR="004F5314" w:rsidRDefault="004F5314" w:rsidP="009F7E94">
      <w:r>
        <w:rPr>
          <w:noProof/>
        </w:rPr>
        <w:drawing>
          <wp:inline distT="0" distB="0" distL="0" distR="0" wp14:anchorId="68D0B7E7" wp14:editId="22F31156">
            <wp:extent cx="4989356" cy="3486684"/>
            <wp:effectExtent l="0" t="0" r="190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583" cy="35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A608" w14:textId="350FD185" w:rsidR="001C0E02" w:rsidRDefault="004F5314" w:rsidP="00841BDC">
      <w:pPr>
        <w:pStyle w:val="Heading3"/>
      </w:pPr>
      <w:bookmarkStart w:id="29" w:name="_Toc116122847"/>
      <w:r>
        <w:t>Top 10 LGA Chart</w:t>
      </w:r>
      <w:bookmarkEnd w:id="29"/>
    </w:p>
    <w:p w14:paraId="4B28F424" w14:textId="6D067884" w:rsidR="006F2E0A" w:rsidRDefault="006F2E0A" w:rsidP="009F7E94"/>
    <w:p w14:paraId="337E8EA9" w14:textId="1513B812" w:rsidR="006F2E0A" w:rsidRDefault="000761C0" w:rsidP="009F7E94">
      <w:r>
        <w:rPr>
          <w:noProof/>
        </w:rPr>
        <w:drawing>
          <wp:inline distT="0" distB="0" distL="0" distR="0" wp14:anchorId="308958C4" wp14:editId="4FB7BA48">
            <wp:extent cx="5059110" cy="3490031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002" cy="351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2B1F" w14:textId="6D54C8D2" w:rsidR="006F2E0A" w:rsidRDefault="000761C0" w:rsidP="00841BDC">
      <w:pPr>
        <w:pStyle w:val="Heading3"/>
      </w:pPr>
      <w:bookmarkStart w:id="30" w:name="_Toc116122848"/>
      <w:r>
        <w:t xml:space="preserve">Region </w:t>
      </w:r>
      <w:r w:rsidR="00C908FA">
        <w:t>C</w:t>
      </w:r>
      <w:r>
        <w:t>hart</w:t>
      </w:r>
      <w:bookmarkEnd w:id="30"/>
      <w:r>
        <w:t xml:space="preserve"> </w:t>
      </w:r>
    </w:p>
    <w:p w14:paraId="561BC7CF" w14:textId="02CD3FEC" w:rsidR="000761C0" w:rsidRDefault="000761C0" w:rsidP="009F7E94"/>
    <w:p w14:paraId="1719ED8B" w14:textId="58BAB8CD" w:rsidR="000761C0" w:rsidRDefault="000761C0" w:rsidP="009F7E94"/>
    <w:p w14:paraId="0E507002" w14:textId="13820ED2" w:rsidR="000761C0" w:rsidRDefault="00FE29B5" w:rsidP="009F7E94">
      <w:r>
        <w:rPr>
          <w:noProof/>
        </w:rPr>
        <w:drawing>
          <wp:inline distT="0" distB="0" distL="0" distR="0" wp14:anchorId="5FC04506" wp14:editId="505D6A4F">
            <wp:extent cx="5463024" cy="3555051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966" cy="35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55EB" w14:textId="42FAFAB1" w:rsidR="00841BDC" w:rsidRDefault="00841BDC" w:rsidP="00841BDC">
      <w:pPr>
        <w:pStyle w:val="Heading3"/>
      </w:pPr>
      <w:bookmarkStart w:id="31" w:name="_Toc116122849"/>
      <w:r>
        <w:t>Map Chart</w:t>
      </w:r>
      <w:bookmarkEnd w:id="31"/>
    </w:p>
    <w:sectPr w:rsidR="00841BD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193B38"/>
    <w:multiLevelType w:val="hybridMultilevel"/>
    <w:tmpl w:val="719A83D8"/>
    <w:lvl w:ilvl="0" w:tplc="D40C8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45039A"/>
    <w:multiLevelType w:val="multilevel"/>
    <w:tmpl w:val="9DF071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5C3E0FEB"/>
    <w:multiLevelType w:val="hybridMultilevel"/>
    <w:tmpl w:val="CFAC7D7E"/>
    <w:lvl w:ilvl="0" w:tplc="A5507FD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0578138">
    <w:abstractNumId w:val="0"/>
  </w:num>
  <w:num w:numId="2" w16cid:durableId="1708069308">
    <w:abstractNumId w:val="1"/>
  </w:num>
  <w:num w:numId="3" w16cid:durableId="15651423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A20"/>
    <w:rsid w:val="00047B20"/>
    <w:rsid w:val="00052B7D"/>
    <w:rsid w:val="00054E2A"/>
    <w:rsid w:val="000761C0"/>
    <w:rsid w:val="00081F05"/>
    <w:rsid w:val="00097839"/>
    <w:rsid w:val="000A2B17"/>
    <w:rsid w:val="000A36C3"/>
    <w:rsid w:val="000C3572"/>
    <w:rsid w:val="000F2487"/>
    <w:rsid w:val="00112D30"/>
    <w:rsid w:val="001222D0"/>
    <w:rsid w:val="00126E1F"/>
    <w:rsid w:val="00137E32"/>
    <w:rsid w:val="00147EEF"/>
    <w:rsid w:val="00151B09"/>
    <w:rsid w:val="00171259"/>
    <w:rsid w:val="001A097B"/>
    <w:rsid w:val="001C0E02"/>
    <w:rsid w:val="00216145"/>
    <w:rsid w:val="00234491"/>
    <w:rsid w:val="00234D82"/>
    <w:rsid w:val="00246878"/>
    <w:rsid w:val="00285708"/>
    <w:rsid w:val="00287E16"/>
    <w:rsid w:val="002A5923"/>
    <w:rsid w:val="002B3538"/>
    <w:rsid w:val="002E4E07"/>
    <w:rsid w:val="002F2051"/>
    <w:rsid w:val="0030427E"/>
    <w:rsid w:val="003213D9"/>
    <w:rsid w:val="003E7F83"/>
    <w:rsid w:val="00412AA6"/>
    <w:rsid w:val="0044069F"/>
    <w:rsid w:val="0044249F"/>
    <w:rsid w:val="00466796"/>
    <w:rsid w:val="004940A3"/>
    <w:rsid w:val="004A04E6"/>
    <w:rsid w:val="004A1FE6"/>
    <w:rsid w:val="004A2925"/>
    <w:rsid w:val="004A7929"/>
    <w:rsid w:val="004F5314"/>
    <w:rsid w:val="00521D48"/>
    <w:rsid w:val="00527319"/>
    <w:rsid w:val="0057398C"/>
    <w:rsid w:val="005943F3"/>
    <w:rsid w:val="0059512B"/>
    <w:rsid w:val="00625262"/>
    <w:rsid w:val="0063694B"/>
    <w:rsid w:val="0064659E"/>
    <w:rsid w:val="006725A2"/>
    <w:rsid w:val="0068244F"/>
    <w:rsid w:val="006960E0"/>
    <w:rsid w:val="006B1180"/>
    <w:rsid w:val="006B1977"/>
    <w:rsid w:val="006F2E0A"/>
    <w:rsid w:val="00705BC6"/>
    <w:rsid w:val="00723B9B"/>
    <w:rsid w:val="0074748A"/>
    <w:rsid w:val="0075667D"/>
    <w:rsid w:val="007D2AC2"/>
    <w:rsid w:val="007F2984"/>
    <w:rsid w:val="00811E4E"/>
    <w:rsid w:val="00815728"/>
    <w:rsid w:val="00835E56"/>
    <w:rsid w:val="00836EE9"/>
    <w:rsid w:val="00840927"/>
    <w:rsid w:val="00841BDC"/>
    <w:rsid w:val="0084550F"/>
    <w:rsid w:val="008703C6"/>
    <w:rsid w:val="008D5CDA"/>
    <w:rsid w:val="008E7A20"/>
    <w:rsid w:val="00927236"/>
    <w:rsid w:val="0093700F"/>
    <w:rsid w:val="00983323"/>
    <w:rsid w:val="009B6B1E"/>
    <w:rsid w:val="009E1C04"/>
    <w:rsid w:val="009E70C8"/>
    <w:rsid w:val="009F7E94"/>
    <w:rsid w:val="00A01FE5"/>
    <w:rsid w:val="00A035E7"/>
    <w:rsid w:val="00A62644"/>
    <w:rsid w:val="00AA059D"/>
    <w:rsid w:val="00AB3E78"/>
    <w:rsid w:val="00AD6B3D"/>
    <w:rsid w:val="00B030F0"/>
    <w:rsid w:val="00B82189"/>
    <w:rsid w:val="00BA0971"/>
    <w:rsid w:val="00BB46EA"/>
    <w:rsid w:val="00BB59F4"/>
    <w:rsid w:val="00BB6677"/>
    <w:rsid w:val="00C37992"/>
    <w:rsid w:val="00C417DF"/>
    <w:rsid w:val="00C740A3"/>
    <w:rsid w:val="00C76908"/>
    <w:rsid w:val="00C81AFD"/>
    <w:rsid w:val="00C83C4C"/>
    <w:rsid w:val="00C908FA"/>
    <w:rsid w:val="00C974A1"/>
    <w:rsid w:val="00C977DD"/>
    <w:rsid w:val="00CA6901"/>
    <w:rsid w:val="00CE2318"/>
    <w:rsid w:val="00D05F72"/>
    <w:rsid w:val="00D567F7"/>
    <w:rsid w:val="00D67C32"/>
    <w:rsid w:val="00D7693E"/>
    <w:rsid w:val="00DC7E5C"/>
    <w:rsid w:val="00DD1279"/>
    <w:rsid w:val="00E03050"/>
    <w:rsid w:val="00E63074"/>
    <w:rsid w:val="00E64BAA"/>
    <w:rsid w:val="00E84239"/>
    <w:rsid w:val="00EA79D1"/>
    <w:rsid w:val="00EC4526"/>
    <w:rsid w:val="00EF3AAD"/>
    <w:rsid w:val="00EF4B21"/>
    <w:rsid w:val="00EF60DA"/>
    <w:rsid w:val="00F16EB8"/>
    <w:rsid w:val="00F27075"/>
    <w:rsid w:val="00F64D2A"/>
    <w:rsid w:val="00F87F07"/>
    <w:rsid w:val="00F921D3"/>
    <w:rsid w:val="00FB0277"/>
    <w:rsid w:val="00FC0B77"/>
    <w:rsid w:val="00FC4D5B"/>
    <w:rsid w:val="00FE29B5"/>
    <w:rsid w:val="00FE2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A2F757"/>
  <w15:chartTrackingRefBased/>
  <w15:docId w15:val="{A1696841-E3E2-2D48-97DA-49E924467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44F"/>
  </w:style>
  <w:style w:type="paragraph" w:styleId="Heading1">
    <w:name w:val="heading 1"/>
    <w:basedOn w:val="Normal"/>
    <w:next w:val="Normal"/>
    <w:link w:val="Heading1Char"/>
    <w:uiPriority w:val="9"/>
    <w:qFormat/>
    <w:rsid w:val="00C7690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1FE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BD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792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769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01F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41BD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F64D2A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64D2A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64D2A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F64D2A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64D2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64D2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64D2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64D2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64D2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64D2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64D2A"/>
    <w:pPr>
      <w:ind w:left="1920"/>
    </w:pPr>
    <w:rPr>
      <w:rFonts w:cstheme="minorHAnsi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E231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1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14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13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10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477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94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df274e3-23b4-4b80-84e4-56bc22e209d4">
      <Terms xmlns="http://schemas.microsoft.com/office/infopath/2007/PartnerControls"/>
    </lcf76f155ced4ddcb4097134ff3c332f>
    <TaxCatchAll xmlns="2ea5f775-ed24-46bc-9f18-67083e4aa04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C8491B1E7C9340AA6C1A201E2E1954" ma:contentTypeVersion="8" ma:contentTypeDescription="Create a new document." ma:contentTypeScope="" ma:versionID="08334ad3827df19e88ea5eb849f9f62d">
  <xsd:schema xmlns:xsd="http://www.w3.org/2001/XMLSchema" xmlns:xs="http://www.w3.org/2001/XMLSchema" xmlns:p="http://schemas.microsoft.com/office/2006/metadata/properties" xmlns:ns2="6df274e3-23b4-4b80-84e4-56bc22e209d4" xmlns:ns3="2ea5f775-ed24-46bc-9f18-67083e4aa040" targetNamespace="http://schemas.microsoft.com/office/2006/metadata/properties" ma:root="true" ma:fieldsID="c22eaa7da7d9e098f79b657f8a7b7bb5" ns2:_="" ns3:_="">
    <xsd:import namespace="6df274e3-23b4-4b80-84e4-56bc22e209d4"/>
    <xsd:import namespace="2ea5f775-ed24-46bc-9f18-67083e4aa040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f274e3-23b4-4b80-84e4-56bc22e209d4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d7fcee89-5a73-4a7b-ac3d-7e05f09405f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a5f775-ed24-46bc-9f18-67083e4aa040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f7f4ac4-828a-4f12-a89d-bef5d01387eb}" ma:internalName="TaxCatchAll" ma:showField="CatchAllData" ma:web="2ea5f775-ed24-46bc-9f18-67083e4aa0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198E32D-2533-564E-A115-561ECF5B267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0DE02BB-A627-4763-806D-08700726ED97}">
  <ds:schemaRefs>
    <ds:schemaRef ds:uri="http://schemas.microsoft.com/office/2006/metadata/properties"/>
    <ds:schemaRef ds:uri="http://schemas.microsoft.com/office/infopath/2007/PartnerControls"/>
    <ds:schemaRef ds:uri="6df274e3-23b4-4b80-84e4-56bc22e209d4"/>
    <ds:schemaRef ds:uri="2ea5f775-ed24-46bc-9f18-67083e4aa040"/>
  </ds:schemaRefs>
</ds:datastoreItem>
</file>

<file path=customXml/itemProps3.xml><?xml version="1.0" encoding="utf-8"?>
<ds:datastoreItem xmlns:ds="http://schemas.openxmlformats.org/officeDocument/2006/customXml" ds:itemID="{C4D40B77-B624-484C-AEA2-5B26BE6BC3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5C5EF0D-3784-4646-9868-36A3768599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f274e3-23b4-4b80-84e4-56bc22e209d4"/>
    <ds:schemaRef ds:uri="2ea5f775-ed24-46bc-9f18-67083e4aa0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16</Pages>
  <Words>719</Words>
  <Characters>4101</Characters>
  <Application>Microsoft Office Word</Application>
  <DocSecurity>0</DocSecurity>
  <Lines>34</Lines>
  <Paragraphs>9</Paragraphs>
  <ScaleCrop>false</ScaleCrop>
  <Company/>
  <LinksUpToDate>false</LinksUpToDate>
  <CharactersWithSpaces>4811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Toshimitsu Ota</cp:lastModifiedBy>
  <cp:revision>126</cp:revision>
  <dcterms:created xsi:type="dcterms:W3CDTF">2022-10-04T01:52:00Z</dcterms:created>
  <dcterms:modified xsi:type="dcterms:W3CDTF">2022-10-08T02:00:00Z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0x01010025C8491B1E7C9340AA6C1A201E2E1954</vt:lpwstr>
  </property>
  <property fmtid="{D5CDD505-2E9C-101B-9397-08002B2CF9AE}" pid="3" name="MediaServiceImageTags">
    <vt:lpwstr/>
  </property>
</Properties>
</file>